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le für gesamtes Flyerlayout"/>
      </w:tblPr>
      <w:tblGrid>
        <w:gridCol w:w="7200"/>
        <w:gridCol w:w="144"/>
        <w:gridCol w:w="3456"/>
      </w:tblGrid>
      <w:tr w:rsidR="004E3790" w:rsidTr="008D2D95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726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ür Textkörperinhalt von Tabelle"/>
            </w:tblPr>
            <w:tblGrid>
              <w:gridCol w:w="7260"/>
            </w:tblGrid>
            <w:tr w:rsidR="004E3790" w:rsidTr="00263408">
              <w:trPr>
                <w:cantSplit/>
                <w:trHeight w:hRule="exact" w:val="4813"/>
              </w:trPr>
              <w:tc>
                <w:tcPr>
                  <w:tcW w:w="7260" w:type="dxa"/>
                </w:tcPr>
                <w:p w:rsidR="004E3790" w:rsidRDefault="005A2E58">
                  <w:r>
                    <w:rPr>
                      <w:noProof/>
                    </w:rPr>
                    <w:drawing>
                      <wp:inline distT="0" distB="0" distL="0" distR="0" wp14:anchorId="249DD140" wp14:editId="55715133">
                        <wp:extent cx="4572000" cy="3046809"/>
                        <wp:effectExtent l="0" t="0" r="0" b="1270"/>
                        <wp:docPr id="1" name="Grafik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002D9594.jp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0" cy="30468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E3790" w:rsidRPr="00D806B3" w:rsidTr="004F3060">
              <w:trPr>
                <w:trHeight w:hRule="exact" w:val="9926"/>
              </w:trPr>
              <w:tc>
                <w:tcPr>
                  <w:tcW w:w="7260" w:type="dxa"/>
                </w:tcPr>
                <w:p w:rsidR="00C93675" w:rsidRPr="00E103DF" w:rsidRDefault="00C93675" w:rsidP="00C93675">
                  <w:pPr>
                    <w:pStyle w:val="Untertitel"/>
                    <w:spacing w:before="0" w:line="240" w:lineRule="auto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4E3790" w:rsidRPr="009D2B5B" w:rsidRDefault="0078089E" w:rsidP="00C93675">
                  <w:pPr>
                    <w:pStyle w:val="Untertitel"/>
                    <w:spacing w:before="0" w:line="240" w:lineRule="auto"/>
                    <w:rPr>
                      <w:sz w:val="28"/>
                      <w:szCs w:val="28"/>
                      <w:lang w:val="pl-PL"/>
                    </w:rPr>
                  </w:pPr>
                  <w:r w:rsidRPr="009D2B5B">
                    <w:rPr>
                      <w:b/>
                      <w:bCs/>
                      <w:sz w:val="28"/>
                      <w:szCs w:val="28"/>
                      <w:lang w:val="pl-PL"/>
                    </w:rPr>
                    <w:t>14</w:t>
                  </w:r>
                  <w:r w:rsidR="009D2B5B" w:rsidRPr="009D2B5B">
                    <w:rPr>
                      <w:b/>
                      <w:bCs/>
                      <w:sz w:val="28"/>
                      <w:szCs w:val="28"/>
                      <w:lang w:val="pl-PL"/>
                    </w:rPr>
                    <w:t xml:space="preserve"> LISTOPADA </w:t>
                  </w:r>
                  <w:r w:rsidRPr="009D2B5B">
                    <w:rPr>
                      <w:b/>
                      <w:bCs/>
                      <w:sz w:val="28"/>
                      <w:szCs w:val="28"/>
                      <w:lang w:val="pl-PL"/>
                    </w:rPr>
                    <w:t>2019</w:t>
                  </w:r>
                </w:p>
                <w:p w:rsidR="00EC06F3" w:rsidRPr="00EC06F3" w:rsidRDefault="009D2B5B" w:rsidP="009D2B5B">
                  <w:pPr>
                    <w:rPr>
                      <w:rFonts w:asciiTheme="majorHAnsi" w:hAnsiTheme="majorHAnsi"/>
                      <w:sz w:val="28"/>
                      <w:szCs w:val="28"/>
                      <w:lang w:val="pl-PL" w:eastAsia="en-US"/>
                    </w:rPr>
                  </w:pPr>
                  <w:r>
                    <w:rPr>
                      <w:rFonts w:asciiTheme="majorHAnsi" w:hAnsiTheme="majorHAnsi"/>
                      <w:sz w:val="28"/>
                      <w:szCs w:val="28"/>
                      <w:lang w:val="pl-PL" w:eastAsia="en-US"/>
                    </w:rPr>
                    <w:t>Jak realizować projekty w międzynarodowej pracy z młodzieżą oraz jak wspierać tworzenie międzynarodowej sieci kontaktów wśród lokalnych działaczy?</w:t>
                  </w:r>
                </w:p>
                <w:p w:rsidR="00EC06F3" w:rsidRPr="00931D34" w:rsidRDefault="00931D34" w:rsidP="009C26F6">
                  <w:pPr>
                    <w:spacing w:after="0" w:line="240" w:lineRule="auto"/>
                    <w:rPr>
                      <w:rFonts w:asciiTheme="majorHAnsi" w:hAnsiTheme="majorHAnsi"/>
                      <w:sz w:val="22"/>
                      <w:szCs w:val="22"/>
                      <w:lang w:val="pl-PL" w:eastAsia="en-US"/>
                    </w:rPr>
                  </w:pPr>
                  <w:r w:rsidRPr="00931D34">
                    <w:rPr>
                      <w:rFonts w:asciiTheme="majorHAnsi" w:hAnsiTheme="majorHAnsi"/>
                      <w:sz w:val="22"/>
                      <w:szCs w:val="22"/>
                      <w:lang w:val="pl-PL" w:eastAsia="en-US"/>
                    </w:rPr>
                    <w:t>„Dlaczego się nie udaje? Jak radzić sobie z róż</w:t>
                  </w:r>
                  <w:r>
                    <w:rPr>
                      <w:rFonts w:asciiTheme="majorHAnsi" w:hAnsiTheme="majorHAnsi"/>
                      <w:sz w:val="22"/>
                      <w:szCs w:val="22"/>
                      <w:lang w:val="pl-PL" w:eastAsia="en-US"/>
                    </w:rPr>
                    <w:t>nicami w rozumieniu i sposobie pracy mającymi wpływ na powodzenie projektu?” –</w:t>
                  </w:r>
                  <w:r w:rsidR="009C26F6">
                    <w:rPr>
                      <w:rFonts w:asciiTheme="majorHAnsi" w:hAnsiTheme="majorHAnsi"/>
                      <w:sz w:val="22"/>
                      <w:szCs w:val="22"/>
                      <w:lang w:val="pl-PL" w:eastAsia="en-US"/>
                    </w:rPr>
                    <w:t xml:space="preserve">                              tematy, które zostaną poruszone podczas spotkania:</w:t>
                  </w:r>
                </w:p>
                <w:p w:rsidR="00C93675" w:rsidRPr="00931D34" w:rsidRDefault="00C93675" w:rsidP="00C93675">
                  <w:pPr>
                    <w:spacing w:after="0" w:line="240" w:lineRule="auto"/>
                    <w:rPr>
                      <w:rFonts w:asciiTheme="majorHAnsi" w:hAnsiTheme="majorHAnsi"/>
                      <w:sz w:val="16"/>
                      <w:szCs w:val="16"/>
                      <w:lang w:val="pl-PL" w:eastAsia="en-US"/>
                    </w:rPr>
                  </w:pPr>
                  <w:bookmarkStart w:id="0" w:name="_GoBack"/>
                  <w:bookmarkEnd w:id="0"/>
                </w:p>
                <w:p w:rsidR="004E3790" w:rsidRPr="00D26E72" w:rsidRDefault="00D806B3" w:rsidP="00C93675">
                  <w:pPr>
                    <w:pStyle w:val="berschrift1"/>
                    <w:spacing w:before="0" w:after="0"/>
                    <w:rPr>
                      <w:rFonts w:asciiTheme="majorHAnsi" w:hAnsiTheme="majorHAns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Theme="majorHAnsi" w:hAnsiTheme="majorHAnsi"/>
                      <w:sz w:val="22"/>
                      <w:szCs w:val="22"/>
                    </w:rPr>
                    <w:t>Program</w:t>
                  </w:r>
                  <w:proofErr w:type="spellEnd"/>
                </w:p>
                <w:p w:rsidR="00544848" w:rsidRPr="004F3060" w:rsidRDefault="00544848" w:rsidP="009578E1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tbl>
                  <w:tblPr>
                    <w:tblStyle w:val="Tabellenraster"/>
                    <w:tblW w:w="722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555"/>
                    <w:gridCol w:w="5670"/>
                  </w:tblGrid>
                  <w:tr w:rsidR="00C47B2D" w:rsidRPr="00BF19F9" w:rsidTr="004C0B80">
                    <w:tc>
                      <w:tcPr>
                        <w:tcW w:w="1555" w:type="dxa"/>
                        <w:vAlign w:val="bottom"/>
                      </w:tcPr>
                      <w:p w:rsidR="00C47B2D" w:rsidRPr="00C47B2D" w:rsidRDefault="00D806B3" w:rsidP="00D806B3">
                        <w:pPr>
                          <w:spacing w:line="360" w:lineRule="auto"/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od</w:t>
                        </w:r>
                        <w:proofErr w:type="spellEnd"/>
                        <w:r w:rsidR="00C47B2D" w:rsidRPr="00C47B2D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 xml:space="preserve"> 09:30</w:t>
                        </w:r>
                      </w:p>
                    </w:tc>
                    <w:tc>
                      <w:tcPr>
                        <w:tcW w:w="5670" w:type="dxa"/>
                        <w:vAlign w:val="bottom"/>
                      </w:tcPr>
                      <w:p w:rsidR="00C47B2D" w:rsidRPr="009D2B5B" w:rsidRDefault="009D2B5B" w:rsidP="009D2B5B">
                        <w:pPr>
                          <w:spacing w:line="360" w:lineRule="auto"/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</w:pPr>
                        <w:r w:rsidRPr="009D2B5B"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  <w:t>Przybycie uczestników, kawa i herbata</w:t>
                        </w:r>
                      </w:p>
                    </w:tc>
                  </w:tr>
                  <w:tr w:rsidR="00C47B2D" w:rsidRPr="00BF19F9" w:rsidTr="004C0B80">
                    <w:tc>
                      <w:tcPr>
                        <w:tcW w:w="1555" w:type="dxa"/>
                      </w:tcPr>
                      <w:p w:rsidR="00C47B2D" w:rsidRPr="00C47B2D" w:rsidRDefault="00D806B3" w:rsidP="004F3060">
                        <w:pPr>
                          <w:spacing w:line="360" w:lineRule="auto"/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10:00</w:t>
                        </w:r>
                      </w:p>
                    </w:tc>
                    <w:tc>
                      <w:tcPr>
                        <w:tcW w:w="5670" w:type="dxa"/>
                        <w:vAlign w:val="bottom"/>
                      </w:tcPr>
                      <w:p w:rsidR="00C47B2D" w:rsidRPr="00D806B3" w:rsidRDefault="00D806B3" w:rsidP="00C44048">
                        <w:pPr>
                          <w:spacing w:line="360" w:lineRule="auto"/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</w:pPr>
                        <w:r w:rsidRPr="00D806B3"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  <w:t xml:space="preserve">Powitanie i wprowadzenie do programu </w:t>
                        </w:r>
                      </w:p>
                      <w:p w:rsidR="004F3060" w:rsidRPr="00D806B3" w:rsidRDefault="00546584" w:rsidP="00D806B3">
                        <w:pPr>
                          <w:spacing w:line="360" w:lineRule="auto"/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</w:pPr>
                        <w:r w:rsidRPr="009C26F6"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>(</w:t>
                        </w:r>
                        <w:r w:rsidR="004F3060" w:rsidRPr="009C26F6"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 xml:space="preserve">Uferlos- </w:t>
                        </w:r>
                        <w:r w:rsidR="00D806B3" w:rsidRPr="009C26F6"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 xml:space="preserve">Biuro ds. </w:t>
                        </w:r>
                        <w:r w:rsidR="00D806B3" w:rsidRPr="00D806B3"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>Międzynarodowej Pracy z Młodzieżą w Saksonii i</w:t>
                        </w:r>
                        <w:r w:rsidR="004F3060" w:rsidRPr="00D806B3"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 xml:space="preserve"> Meetingpoint Music Messiaen e.V.</w:t>
                        </w:r>
                        <w:r w:rsidRPr="00D806B3"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>)</w:t>
                        </w:r>
                      </w:p>
                    </w:tc>
                  </w:tr>
                  <w:tr w:rsidR="00C47B2D" w:rsidRPr="00BF19F9" w:rsidTr="004C0B80">
                    <w:tc>
                      <w:tcPr>
                        <w:tcW w:w="1555" w:type="dxa"/>
                      </w:tcPr>
                      <w:p w:rsidR="00C47B2D" w:rsidRPr="00C47B2D" w:rsidRDefault="00D806B3" w:rsidP="00C44048">
                        <w:pPr>
                          <w:spacing w:line="360" w:lineRule="auto"/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10:30</w:t>
                        </w:r>
                        <w:r w:rsidR="00C47B2D" w:rsidRPr="00C47B2D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0" w:type="dxa"/>
                        <w:vAlign w:val="bottom"/>
                      </w:tcPr>
                      <w:p w:rsidR="00C47B2D" w:rsidRPr="00321B1D" w:rsidRDefault="00D806B3" w:rsidP="00321B1D">
                        <w:pPr>
                          <w:spacing w:line="360" w:lineRule="auto"/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</w:pPr>
                        <w:r w:rsidRPr="00321B1D"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  <w:t xml:space="preserve">Przeszkody i trudności </w:t>
                        </w:r>
                        <w:r w:rsidR="00321B1D" w:rsidRPr="00321B1D">
                          <w:rPr>
                            <w:rFonts w:asciiTheme="majorHAnsi" w:eastAsiaTheme="minorHAnsi" w:hAnsiTheme="majorHAnsi"/>
                            <w:sz w:val="22"/>
                            <w:szCs w:val="22"/>
                            <w:lang w:val="pl-PL" w:eastAsia="en-US"/>
                          </w:rPr>
                          <w:t xml:space="preserve">przy planowaniu i realizacji działań w ramach transgranicznej mobilności </w:t>
                        </w:r>
                        <w:r w:rsidR="00E103DF" w:rsidRPr="00321B1D"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>(Uferlos)</w:t>
                        </w:r>
                      </w:p>
                    </w:tc>
                  </w:tr>
                  <w:tr w:rsidR="00C47B2D" w:rsidRPr="00BF19F9" w:rsidTr="004C0B80">
                    <w:tc>
                      <w:tcPr>
                        <w:tcW w:w="1555" w:type="dxa"/>
                      </w:tcPr>
                      <w:p w:rsidR="00C47B2D" w:rsidRPr="00C47B2D" w:rsidRDefault="00C47B2D" w:rsidP="00D806B3">
                        <w:pPr>
                          <w:spacing w:line="360" w:lineRule="auto"/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</w:pPr>
                        <w:r w:rsidRPr="00C47B2D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11:</w:t>
                        </w:r>
                        <w:r w:rsidR="00D806B3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00</w:t>
                        </w:r>
                        <w:r w:rsidRPr="00C47B2D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0" w:type="dxa"/>
                        <w:vAlign w:val="bottom"/>
                      </w:tcPr>
                      <w:p w:rsidR="00C47B2D" w:rsidRPr="00321B1D" w:rsidRDefault="00321B1D" w:rsidP="00321B1D">
                        <w:pPr>
                          <w:spacing w:line="360" w:lineRule="auto"/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</w:pPr>
                        <w:r w:rsidRPr="00321B1D"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  <w:t>Wymian</w:t>
                        </w:r>
                        <w:r w:rsidR="009C26F6"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  <w:t>a spostrzeżeń i doświadczeń na temat</w:t>
                        </w:r>
                        <w:r w:rsidRPr="00321B1D"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  <w:t xml:space="preserve"> czynników sukcesu </w:t>
                        </w:r>
                        <w:r w:rsidR="00E103DF" w:rsidRPr="00321B1D"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>(</w:t>
                        </w:r>
                        <w:r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>prowadzenie:</w:t>
                        </w:r>
                        <w:r w:rsidR="00E103DF" w:rsidRPr="00321B1D"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 xml:space="preserve"> Uferlos)</w:t>
                        </w:r>
                      </w:p>
                    </w:tc>
                  </w:tr>
                  <w:tr w:rsidR="00C47B2D" w:rsidRPr="001A3B31" w:rsidTr="004C0B80">
                    <w:tc>
                      <w:tcPr>
                        <w:tcW w:w="1555" w:type="dxa"/>
                      </w:tcPr>
                      <w:p w:rsidR="00C47B2D" w:rsidRPr="00C47B2D" w:rsidRDefault="00C47B2D" w:rsidP="00D806B3">
                        <w:pPr>
                          <w:spacing w:line="360" w:lineRule="auto"/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</w:pPr>
                        <w:r w:rsidRPr="00C47B2D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11:</w:t>
                        </w:r>
                        <w:r w:rsidR="00C17F77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30</w:t>
                        </w:r>
                        <w:r w:rsidR="00D806B3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r w:rsidRPr="00C47B2D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0" w:type="dxa"/>
                      </w:tcPr>
                      <w:p w:rsidR="00C47B2D" w:rsidRPr="00C47B2D" w:rsidRDefault="00321B1D" w:rsidP="00003D7C">
                        <w:pPr>
                          <w:spacing w:line="360" w:lineRule="auto"/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>Przerwa</w:t>
                        </w:r>
                        <w:proofErr w:type="spellEnd"/>
                        <w: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="00003D7C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>kawowa</w:t>
                        </w:r>
                        <w:proofErr w:type="spellEnd"/>
                      </w:p>
                    </w:tc>
                  </w:tr>
                  <w:tr w:rsidR="00C47B2D" w:rsidRPr="00EC06F3" w:rsidTr="004C0B80">
                    <w:tc>
                      <w:tcPr>
                        <w:tcW w:w="1555" w:type="dxa"/>
                      </w:tcPr>
                      <w:p w:rsidR="00C47B2D" w:rsidRPr="00C47B2D" w:rsidRDefault="00C17F77" w:rsidP="00C17F77">
                        <w:pPr>
                          <w:spacing w:line="360" w:lineRule="auto"/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11</w:t>
                        </w:r>
                        <w:r w:rsidR="00293B63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45</w:t>
                        </w:r>
                        <w:r w:rsidR="00D806B3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0" w:type="dxa"/>
                      </w:tcPr>
                      <w:p w:rsidR="00DA750E" w:rsidRPr="00EC06F3" w:rsidRDefault="00293B63" w:rsidP="00EC06F3">
                        <w:pPr>
                          <w:spacing w:line="360" w:lineRule="auto"/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  <w:proofErr w:type="spellStart"/>
                        <w:r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>Good</w:t>
                        </w:r>
                        <w:proofErr w:type="spellEnd"/>
                        <w:r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 xml:space="preserve"> Practice: </w:t>
                        </w:r>
                        <w:proofErr w:type="spellStart"/>
                        <w:r w:rsidR="00EC06F3"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>udane</w:t>
                        </w:r>
                        <w:proofErr w:type="spellEnd"/>
                        <w:r w:rsidR="00EC06F3"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="00EC06F3"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>spotkania</w:t>
                        </w:r>
                        <w:proofErr w:type="spellEnd"/>
                        <w:r w:rsidR="00EC06F3"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="00EC06F3"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>polsko-niemieckie</w:t>
                        </w:r>
                        <w:proofErr w:type="spellEnd"/>
                        <w:r w:rsidR="00EC06F3"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 xml:space="preserve"> – </w:t>
                        </w:r>
                        <w:proofErr w:type="spellStart"/>
                        <w:r w:rsidR="00EC06F3"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>prezentacja</w:t>
                        </w:r>
                        <w:proofErr w:type="spellEnd"/>
                        <w:r w:rsidR="00EC06F3"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 xml:space="preserve"> i </w:t>
                        </w:r>
                        <w:proofErr w:type="spellStart"/>
                        <w:r w:rsidR="00EC06F3"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>wymiana</w:t>
                        </w:r>
                        <w:proofErr w:type="spellEnd"/>
                        <w:r w:rsidR="00EC06F3"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="00EC06F3"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>doświadczeń</w:t>
                        </w:r>
                        <w:proofErr w:type="spellEnd"/>
                        <w:r w:rsidR="00EC06F3" w:rsidRPr="00EC06F3"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 xml:space="preserve"> </w:t>
                        </w:r>
                        <w:r w:rsidR="00DA750E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(Silvan </w:t>
                        </w:r>
                        <w:proofErr w:type="spellStart"/>
                        <w:r w:rsidR="00DA750E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Carius</w:t>
                        </w:r>
                        <w:proofErr w:type="spellEnd"/>
                        <w:r w:rsidR="00DA750E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, </w:t>
                        </w:r>
                        <w:r w:rsidR="00C356D0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Soziokulturelles Zentrum </w:t>
                        </w:r>
                        <w:r w:rsidR="00321B1D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„Die VILLA“ </w:t>
                        </w:r>
                        <w:proofErr w:type="spellStart"/>
                        <w:r w:rsidR="00321B1D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Lipsk</w:t>
                        </w:r>
                        <w:proofErr w:type="spellEnd"/>
                        <w:r w:rsidR="00DA750E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 </w:t>
                        </w:r>
                        <w:r w:rsidR="00A73873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/</w:t>
                        </w:r>
                        <w:r w:rsidR="00DA750E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 </w:t>
                        </w:r>
                        <w:r w:rsidR="00C356D0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Marta </w:t>
                        </w:r>
                        <w:proofErr w:type="spellStart"/>
                        <w:r w:rsidR="00C356D0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Tarasewicz</w:t>
                        </w:r>
                        <w:proofErr w:type="spellEnd"/>
                        <w:r w:rsidR="00C356D0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, Bildungswerk Sachsen der Deutschen Gesellschaft e. V.</w:t>
                        </w:r>
                        <w:r w:rsidR="00F8382B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="00F8382B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L</w:t>
                        </w:r>
                        <w:r w:rsidR="00321B1D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ipsk</w:t>
                        </w:r>
                        <w:proofErr w:type="spellEnd"/>
                        <w:r w:rsidR="003308D8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 </w:t>
                        </w:r>
                        <w:r w:rsidR="003308D8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/ </w:t>
                        </w:r>
                        <w:r w:rsidR="003308D8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Marta </w:t>
                        </w:r>
                        <w:proofErr w:type="spellStart"/>
                        <w:r w:rsidR="003308D8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W</w:t>
                        </w:r>
                        <w:r w:rsidR="003308D8" w:rsidRPr="003308D8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yspiańska</w:t>
                        </w:r>
                        <w:proofErr w:type="spellEnd"/>
                        <w:r w:rsidR="003308D8" w:rsidRPr="003308D8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="003308D8" w:rsidRPr="003308D8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Meetingpoint</w:t>
                        </w:r>
                        <w:proofErr w:type="spellEnd"/>
                        <w:r w:rsidR="003308D8" w:rsidRPr="003308D8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 Music </w:t>
                        </w:r>
                        <w:proofErr w:type="spellStart"/>
                        <w:r w:rsidR="003308D8" w:rsidRPr="003308D8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Messiaen</w:t>
                        </w:r>
                        <w:proofErr w:type="spellEnd"/>
                        <w:r w:rsidR="003308D8" w:rsidRPr="003308D8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 e.V.</w:t>
                        </w:r>
                        <w:r w:rsidR="003308D8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, Görlitz</w:t>
                        </w:r>
                        <w:r w:rsidR="00C356D0" w:rsidRPr="00EC06F3"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>)</w:t>
                        </w:r>
                      </w:p>
                    </w:tc>
                  </w:tr>
                  <w:tr w:rsidR="00C47B2D" w:rsidRPr="001A3B31" w:rsidTr="004C0B80">
                    <w:tc>
                      <w:tcPr>
                        <w:tcW w:w="1555" w:type="dxa"/>
                        <w:vAlign w:val="bottom"/>
                      </w:tcPr>
                      <w:p w:rsidR="00C47B2D" w:rsidRPr="00C47B2D" w:rsidRDefault="00C17F77" w:rsidP="00C17F77">
                        <w:pPr>
                          <w:spacing w:line="360" w:lineRule="auto"/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12</w:t>
                        </w:r>
                        <w:r w:rsidR="00C47B2D" w:rsidRPr="00C47B2D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45</w:t>
                        </w:r>
                        <w:r w:rsidR="00D806B3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  <w:r w:rsidR="00C47B2D" w:rsidRPr="00C47B2D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0" w:type="dxa"/>
                        <w:vAlign w:val="bottom"/>
                      </w:tcPr>
                      <w:p w:rsidR="00C47B2D" w:rsidRPr="00C47B2D" w:rsidRDefault="00D806B3" w:rsidP="00C44048">
                        <w:pPr>
                          <w:spacing w:line="360" w:lineRule="auto"/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  <w:proofErr w:type="spellStart"/>
                        <w: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>Przerwa</w:t>
                        </w:r>
                        <w:proofErr w:type="spellEnd"/>
                        <w: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  <w:t>obiadowa</w:t>
                        </w:r>
                        <w:proofErr w:type="spellEnd"/>
                      </w:p>
                    </w:tc>
                  </w:tr>
                  <w:tr w:rsidR="00C47B2D" w:rsidRPr="00BF19F9" w:rsidTr="004C0B80">
                    <w:tc>
                      <w:tcPr>
                        <w:tcW w:w="1555" w:type="dxa"/>
                      </w:tcPr>
                      <w:p w:rsidR="00C47B2D" w:rsidRPr="00C47B2D" w:rsidRDefault="00C17F77" w:rsidP="00E37EC0">
                        <w:pPr>
                          <w:spacing w:line="360" w:lineRule="auto"/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13</w:t>
                        </w:r>
                        <w:r w:rsidR="00C47B2D" w:rsidRPr="00C47B2D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:</w:t>
                        </w:r>
                        <w:r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>45</w:t>
                        </w:r>
                        <w:r w:rsidR="00D806B3"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0" w:type="dxa"/>
                        <w:vAlign w:val="bottom"/>
                      </w:tcPr>
                      <w:p w:rsidR="00C47B2D" w:rsidRPr="00D806B3" w:rsidRDefault="00D806B3" w:rsidP="00D806B3">
                        <w:pPr>
                          <w:spacing w:line="360" w:lineRule="auto"/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</w:pPr>
                        <w:r w:rsidRPr="00BF19F9"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  <w:t xml:space="preserve">Tworzenie dobrej współpracy </w:t>
                        </w:r>
                        <w:r w:rsidR="00E103DF" w:rsidRPr="00BF19F9"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  <w:t xml:space="preserve">– </w:t>
                        </w:r>
                        <w:r w:rsidRPr="00BF19F9"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  <w:t>czym wypełnić walizkę metodyczną?</w:t>
                        </w:r>
                        <w:r w:rsidR="00E103DF" w:rsidRPr="00BF19F9"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  <w:t xml:space="preserve"> </w:t>
                        </w:r>
                        <w:r w:rsidR="00C92D6E" w:rsidRPr="00BF19F9"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>(</w:t>
                        </w:r>
                        <w:r w:rsidRPr="00BF19F9"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 xml:space="preserve">Referent Polsko-Niemieckiej </w:t>
                        </w:r>
                        <w:r w:rsidRPr="00D806B3"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>Współpracy Młodzieży</w:t>
                        </w:r>
                        <w:r w:rsidR="00C92D6E" w:rsidRPr="00D806B3">
                          <w:rPr>
                            <w:rFonts w:asciiTheme="majorHAnsi" w:hAnsiTheme="majorHAnsi"/>
                            <w:sz w:val="18"/>
                            <w:szCs w:val="18"/>
                            <w:lang w:val="pl-PL"/>
                          </w:rPr>
                          <w:t>)</w:t>
                        </w:r>
                      </w:p>
                    </w:tc>
                  </w:tr>
                  <w:tr w:rsidR="00A30354" w:rsidRPr="00D806B3" w:rsidTr="004C0B80">
                    <w:tc>
                      <w:tcPr>
                        <w:tcW w:w="1555" w:type="dxa"/>
                        <w:vAlign w:val="bottom"/>
                      </w:tcPr>
                      <w:p w:rsidR="00A30354" w:rsidRPr="00D806B3" w:rsidRDefault="00D806B3" w:rsidP="00C44048">
                        <w:pPr>
                          <w:spacing w:line="360" w:lineRule="auto"/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  <w:lang w:val="pl-PL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i/>
                            <w:sz w:val="22"/>
                            <w:szCs w:val="22"/>
                            <w:lang w:val="pl-PL"/>
                          </w:rPr>
                          <w:t xml:space="preserve">16:00 </w:t>
                        </w:r>
                      </w:p>
                    </w:tc>
                    <w:tc>
                      <w:tcPr>
                        <w:tcW w:w="5670" w:type="dxa"/>
                        <w:vAlign w:val="bottom"/>
                      </w:tcPr>
                      <w:p w:rsidR="00A30354" w:rsidRPr="00D806B3" w:rsidRDefault="00D56F74" w:rsidP="00C44048">
                        <w:pPr>
                          <w:spacing w:line="360" w:lineRule="auto"/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</w:pPr>
                        <w:r>
                          <w:rPr>
                            <w:rFonts w:asciiTheme="majorHAnsi" w:hAnsiTheme="majorHAnsi"/>
                            <w:sz w:val="22"/>
                            <w:szCs w:val="22"/>
                            <w:lang w:val="pl-PL"/>
                          </w:rPr>
                          <w:t>Podsumowanie plenarne</w:t>
                        </w:r>
                      </w:p>
                    </w:tc>
                  </w:tr>
                </w:tbl>
                <w:p w:rsidR="00C356D0" w:rsidRPr="00D806B3" w:rsidRDefault="00C356D0" w:rsidP="00C356D0">
                  <w:pPr>
                    <w:pStyle w:val="NurText"/>
                    <w:rPr>
                      <w:lang w:val="pl-PL"/>
                    </w:rPr>
                  </w:pPr>
                </w:p>
                <w:p w:rsidR="00C47B2D" w:rsidRPr="00D806B3" w:rsidRDefault="00C47B2D" w:rsidP="00C356D0">
                  <w:pPr>
                    <w:ind w:firstLine="720"/>
                    <w:rPr>
                      <w:lang w:val="pl-PL"/>
                    </w:rPr>
                  </w:pPr>
                </w:p>
                <w:p w:rsidR="004E3790" w:rsidRPr="00D806B3" w:rsidRDefault="004E3790" w:rsidP="00C47B2D">
                  <w:pPr>
                    <w:rPr>
                      <w:sz w:val="22"/>
                      <w:szCs w:val="22"/>
                      <w:lang w:val="pl-PL"/>
                    </w:rPr>
                  </w:pPr>
                </w:p>
              </w:tc>
            </w:tr>
            <w:tr w:rsidR="004E3790" w:rsidRPr="00D806B3" w:rsidTr="00757C98">
              <w:trPr>
                <w:trHeight w:hRule="exact" w:val="1450"/>
              </w:trPr>
              <w:tc>
                <w:tcPr>
                  <w:tcW w:w="7260" w:type="dxa"/>
                  <w:vAlign w:val="bottom"/>
                </w:tcPr>
                <w:p w:rsidR="004E3790" w:rsidRPr="00D806B3" w:rsidRDefault="004E3790">
                  <w:pPr>
                    <w:rPr>
                      <w:lang w:val="pl-PL"/>
                    </w:rPr>
                  </w:pPr>
                </w:p>
              </w:tc>
            </w:tr>
          </w:tbl>
          <w:p w:rsidR="004E3790" w:rsidRPr="00D806B3" w:rsidRDefault="004E3790">
            <w:pPr>
              <w:rPr>
                <w:lang w:val="pl-PL"/>
              </w:rPr>
            </w:pPr>
          </w:p>
        </w:tc>
        <w:tc>
          <w:tcPr>
            <w:tcW w:w="144" w:type="dxa"/>
          </w:tcPr>
          <w:p w:rsidR="004E3790" w:rsidRPr="00D806B3" w:rsidRDefault="004E3790">
            <w:pPr>
              <w:rPr>
                <w:lang w:val="pl-PL"/>
              </w:rPr>
            </w:pPr>
          </w:p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ür Seitenleiste des Flyers"/>
            </w:tblPr>
            <w:tblGrid>
              <w:gridCol w:w="3456"/>
            </w:tblGrid>
            <w:tr w:rsidR="004E3790" w:rsidRPr="00BF19F9">
              <w:trPr>
                <w:trHeight w:hRule="exact" w:val="10800"/>
              </w:trPr>
              <w:tc>
                <w:tcPr>
                  <w:tcW w:w="3446" w:type="dxa"/>
                  <w:shd w:val="clear" w:color="auto" w:fill="00A59B" w:themeFill="accent2"/>
                  <w:vAlign w:val="center"/>
                </w:tcPr>
                <w:p w:rsidR="0078089E" w:rsidRPr="00D806B3" w:rsidRDefault="00D806B3" w:rsidP="0078089E">
                  <w:pPr>
                    <w:pStyle w:val="berschrift2"/>
                    <w:rPr>
                      <w:lang w:val="pl-PL"/>
                    </w:rPr>
                  </w:pPr>
                  <w:r w:rsidRPr="00D806B3">
                    <w:rPr>
                      <w:lang w:val="pl-PL"/>
                    </w:rPr>
                    <w:t>KIEDY</w:t>
                  </w:r>
                  <w:r w:rsidR="0078089E" w:rsidRPr="00D806B3">
                    <w:rPr>
                      <w:lang w:val="pl-PL"/>
                    </w:rPr>
                    <w:t>?</w:t>
                  </w:r>
                </w:p>
                <w:p w:rsidR="0078089E" w:rsidRPr="00D806B3" w:rsidRDefault="00D806B3" w:rsidP="0078089E">
                  <w:pPr>
                    <w:pStyle w:val="berschrift2"/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</w:pPr>
                  <w:r w:rsidRPr="00D806B3"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  <w:t>14 listopada</w:t>
                  </w:r>
                  <w:r w:rsidR="0078089E" w:rsidRPr="00D806B3"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  <w:t xml:space="preserve"> 2019</w:t>
                  </w:r>
                  <w:r w:rsidRPr="00D806B3"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  <w:t>r.</w:t>
                  </w:r>
                </w:p>
                <w:p w:rsidR="004E3790" w:rsidRPr="00D806B3" w:rsidRDefault="0078089E" w:rsidP="0078089E">
                  <w:pPr>
                    <w:pStyle w:val="berschrift2"/>
                    <w:rPr>
                      <w:sz w:val="28"/>
                      <w:szCs w:val="28"/>
                      <w:lang w:val="pl-PL"/>
                    </w:rPr>
                  </w:pPr>
                  <w:r w:rsidRPr="00D806B3">
                    <w:rPr>
                      <w:rFonts w:ascii="Corbel" w:eastAsia="SimSun" w:hAnsi="Corbel" w:cs="Times New Roman"/>
                      <w:caps w:val="0"/>
                      <w:color w:val="3C2415" w:themeColor="text2"/>
                      <w:sz w:val="2"/>
                      <w:szCs w:val="2"/>
                      <w:lang w:val="pl-PL"/>
                    </w:rPr>
                    <w:t>am:</w:t>
                  </w:r>
                  <w:r w:rsidRPr="00D806B3">
                    <w:rPr>
                      <w:rFonts w:ascii="Corbel" w:eastAsia="SimSun" w:hAnsi="Corbel" w:cs="Times New Roman"/>
                      <w:caps w:val="0"/>
                      <w:color w:val="3C2415" w:themeColor="text2"/>
                      <w:sz w:val="2"/>
                      <w:szCs w:val="2"/>
                      <w:lang w:val="pl-PL"/>
                    </w:rPr>
                    <w:tab/>
                    <w:t>14. November 2019</w:t>
                  </w:r>
                </w:p>
                <w:p w:rsidR="005A2E58" w:rsidRPr="00D806B3" w:rsidRDefault="005A2E58" w:rsidP="005A2E58">
                  <w:pPr>
                    <w:pStyle w:val="Zeile"/>
                    <w:rPr>
                      <w:lang w:val="pl-PL"/>
                    </w:rPr>
                  </w:pPr>
                </w:p>
                <w:p w:rsidR="0078089E" w:rsidRPr="00D806B3" w:rsidRDefault="00D806B3" w:rsidP="0078089E">
                  <w:pPr>
                    <w:pStyle w:val="berschrift2"/>
                    <w:rPr>
                      <w:lang w:val="pl-PL"/>
                    </w:rPr>
                  </w:pPr>
                  <w:r w:rsidRPr="00D806B3">
                    <w:rPr>
                      <w:lang w:val="pl-PL"/>
                    </w:rPr>
                    <w:t>gdzie</w:t>
                  </w:r>
                  <w:r w:rsidR="0078089E" w:rsidRPr="00D806B3">
                    <w:rPr>
                      <w:lang w:val="pl-PL"/>
                    </w:rPr>
                    <w:t xml:space="preserve">? </w:t>
                  </w:r>
                </w:p>
                <w:p w:rsidR="0078089E" w:rsidRPr="00D806B3" w:rsidRDefault="0078089E" w:rsidP="0078089E">
                  <w:pPr>
                    <w:pStyle w:val="berschrift2"/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</w:pPr>
                  <w:r w:rsidRPr="00D806B3"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  <w:t>Europ</w:t>
                  </w:r>
                  <w:r w:rsidR="00D806B3" w:rsidRPr="00D806B3"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  <w:t>ejskie Centrum Pamięć, Edukacja, Kultura</w:t>
                  </w:r>
                  <w:r w:rsidR="00D806B3"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  <w:t xml:space="preserve">                         Miejsce Pamięci Stalag VIIIA</w:t>
                  </w:r>
                </w:p>
                <w:p w:rsidR="004E3790" w:rsidRPr="009C26F6" w:rsidRDefault="00D806B3" w:rsidP="0078089E">
                  <w:pPr>
                    <w:pStyle w:val="berschrift2"/>
                    <w:rPr>
                      <w:sz w:val="28"/>
                      <w:szCs w:val="28"/>
                      <w:lang w:val="pl-PL"/>
                    </w:rPr>
                  </w:pPr>
                  <w:r w:rsidRPr="009C26F6"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  <w:t>Koźlice 1, 59-900 Zgorzelec</w:t>
                  </w:r>
                </w:p>
                <w:p w:rsidR="005A2E58" w:rsidRPr="009C26F6" w:rsidRDefault="005A2E58" w:rsidP="005A2E58">
                  <w:pPr>
                    <w:pStyle w:val="Zeile"/>
                    <w:rPr>
                      <w:lang w:val="pl-PL"/>
                    </w:rPr>
                  </w:pPr>
                </w:p>
                <w:p w:rsidR="0078089E" w:rsidRPr="009C26F6" w:rsidRDefault="00D806B3" w:rsidP="005A2E58">
                  <w:pPr>
                    <w:pStyle w:val="berschrift2"/>
                    <w:rPr>
                      <w:sz w:val="28"/>
                      <w:szCs w:val="28"/>
                      <w:lang w:val="pl-PL"/>
                    </w:rPr>
                  </w:pPr>
                  <w:r w:rsidRPr="009C26F6">
                    <w:rPr>
                      <w:sz w:val="28"/>
                      <w:szCs w:val="28"/>
                      <w:lang w:val="pl-PL"/>
                    </w:rPr>
                    <w:t>KTO</w:t>
                  </w:r>
                  <w:r w:rsidR="0078089E" w:rsidRPr="009C26F6">
                    <w:rPr>
                      <w:sz w:val="28"/>
                      <w:szCs w:val="28"/>
                      <w:lang w:val="pl-PL"/>
                    </w:rPr>
                    <w:t xml:space="preserve">? </w:t>
                  </w:r>
                </w:p>
                <w:p w:rsidR="004E3790" w:rsidRPr="00931D34" w:rsidRDefault="00931D34" w:rsidP="005A2E58">
                  <w:pPr>
                    <w:pStyle w:val="berschrift2"/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</w:pPr>
                  <w:r w:rsidRPr="00931D34"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  <w:t>Zaangażowani i zainteresowani oraz multiplikatorzy międzynarodowej pracy z młodzieżą</w:t>
                  </w:r>
                </w:p>
                <w:p w:rsidR="0078089E" w:rsidRPr="00931D34" w:rsidRDefault="0078089E" w:rsidP="0078089E">
                  <w:pPr>
                    <w:pStyle w:val="Zeile"/>
                    <w:rPr>
                      <w:lang w:val="pl-PL"/>
                    </w:rPr>
                  </w:pPr>
                </w:p>
                <w:p w:rsidR="005A2E58" w:rsidRPr="00931D34" w:rsidRDefault="005A2E58" w:rsidP="005A2E58">
                  <w:pPr>
                    <w:pStyle w:val="Zeile"/>
                    <w:rPr>
                      <w:lang w:val="pl-PL"/>
                    </w:rPr>
                  </w:pPr>
                </w:p>
                <w:p w:rsidR="00BA56BC" w:rsidRPr="009C26F6" w:rsidRDefault="00D806B3" w:rsidP="00BA56BC">
                  <w:pPr>
                    <w:pStyle w:val="berschrift2"/>
                    <w:rPr>
                      <w:sz w:val="28"/>
                      <w:szCs w:val="28"/>
                      <w:lang w:val="pl-PL"/>
                    </w:rPr>
                  </w:pPr>
                  <w:r w:rsidRPr="009C26F6">
                    <w:rPr>
                      <w:sz w:val="28"/>
                      <w:szCs w:val="28"/>
                      <w:lang w:val="pl-PL"/>
                    </w:rPr>
                    <w:t>ZGŁOSZENIA</w:t>
                  </w:r>
                  <w:r w:rsidR="00BA56BC" w:rsidRPr="009C26F6">
                    <w:rPr>
                      <w:sz w:val="28"/>
                      <w:szCs w:val="28"/>
                      <w:lang w:val="pl-PL"/>
                    </w:rPr>
                    <w:t>:</w:t>
                  </w:r>
                </w:p>
                <w:p w:rsidR="00DA750E" w:rsidRPr="00D806B3" w:rsidRDefault="00BF19F9" w:rsidP="00BF19F9">
                  <w:pPr>
                    <w:pStyle w:val="berschrift2"/>
                    <w:rPr>
                      <w:lang w:val="pl-PL"/>
                    </w:rPr>
                  </w:pPr>
                  <w:r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  <w:t xml:space="preserve">Prosimy o wypełnienie formularza: </w:t>
                  </w:r>
                  <w:r w:rsidRPr="00BF19F9"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  <w:t>https://forms.gle/9Dx1dKp6Sn8FpDJA7</w:t>
                  </w:r>
                  <w:r w:rsidR="00D806B3" w:rsidRPr="00D806B3">
                    <w:rPr>
                      <w:rFonts w:eastAsia="Times New Roman" w:cs="Times New Roman"/>
                      <w:bCs/>
                      <w:caps w:val="0"/>
                      <w:sz w:val="22"/>
                      <w:szCs w:val="22"/>
                      <w:lang w:val="pl-PL"/>
                    </w:rPr>
                    <w:t xml:space="preserve"> </w:t>
                  </w:r>
                </w:p>
              </w:tc>
            </w:tr>
            <w:tr w:rsidR="004E3790" w:rsidRPr="00BF19F9">
              <w:trPr>
                <w:trHeight w:hRule="exact" w:val="144"/>
              </w:trPr>
              <w:tc>
                <w:tcPr>
                  <w:tcW w:w="3446" w:type="dxa"/>
                </w:tcPr>
                <w:p w:rsidR="004E3790" w:rsidRPr="00D806B3" w:rsidRDefault="004E3790">
                  <w:pPr>
                    <w:rPr>
                      <w:lang w:val="pl-PL"/>
                    </w:rPr>
                  </w:pPr>
                </w:p>
              </w:tc>
            </w:tr>
            <w:tr w:rsidR="004E3790" w:rsidTr="00757C98">
              <w:trPr>
                <w:trHeight w:hRule="exact" w:val="3366"/>
              </w:trPr>
              <w:tc>
                <w:tcPr>
                  <w:tcW w:w="3446" w:type="dxa"/>
                  <w:shd w:val="clear" w:color="auto" w:fill="E6A024" w:themeFill="accent1"/>
                  <w:vAlign w:val="center"/>
                </w:tcPr>
                <w:p w:rsidR="004E3790" w:rsidRPr="00757C98" w:rsidRDefault="007673E8">
                  <w:pPr>
                    <w:pStyle w:val="berschrift3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AGJF Sachsen e.V. Projekt Uferlos </w:t>
                  </w:r>
                </w:p>
                <w:p w:rsidR="004E3790" w:rsidRPr="00757C98" w:rsidRDefault="00BF19F9" w:rsidP="008D2D95">
                  <w:pPr>
                    <w:pStyle w:val="Datum"/>
                    <w:spacing w:line="240" w:lineRule="auto"/>
                    <w:rPr>
                      <w:sz w:val="22"/>
                      <w:szCs w:val="22"/>
                    </w:rPr>
                  </w:pPr>
                  <w:sdt>
                    <w:sdtPr>
                      <w:rPr>
                        <w:sz w:val="22"/>
                        <w:szCs w:val="22"/>
                      </w:rPr>
                      <w:id w:val="857003158"/>
                      <w:placeholder>
                        <w:docPart w:val="0EFA371C6DC345EE9AE9EDE9F56D4085"/>
                      </w:placeholder>
                      <w15:appearance w15:val="hidden"/>
                      <w:text w:multiLine="1"/>
                    </w:sdtPr>
                    <w:sdtEndPr/>
                    <w:sdtContent>
                      <w:r w:rsidR="007673E8" w:rsidRPr="008D2D95">
                        <w:rPr>
                          <w:sz w:val="22"/>
                          <w:szCs w:val="22"/>
                        </w:rPr>
                        <w:t xml:space="preserve">Neefestraße 82 </w:t>
                      </w:r>
                      <w:r w:rsidR="007673E8" w:rsidRPr="008D2D95">
                        <w:rPr>
                          <w:sz w:val="22"/>
                          <w:szCs w:val="22"/>
                        </w:rPr>
                        <w:br/>
                        <w:t>09119 Chemnitz</w:t>
                      </w:r>
                    </w:sdtContent>
                  </w:sdt>
                </w:p>
                <w:p w:rsidR="004E3790" w:rsidRDefault="007673E8" w:rsidP="008D2D95">
                  <w:pPr>
                    <w:pStyle w:val="Datum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+49 (0) 371 5336417</w:t>
                  </w:r>
                </w:p>
                <w:p w:rsidR="008D2D95" w:rsidRPr="00757C98" w:rsidRDefault="008D2D95" w:rsidP="008D2D95">
                  <w:pPr>
                    <w:pStyle w:val="Kontaktinformationen"/>
                    <w:spacing w:after="0"/>
                    <w:rPr>
                      <w:sz w:val="22"/>
                      <w:szCs w:val="22"/>
                    </w:rPr>
                  </w:pPr>
                </w:p>
                <w:p w:rsidR="004E3790" w:rsidRDefault="007673E8" w:rsidP="008D2D95">
                  <w:pPr>
                    <w:pStyle w:val="Datum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Claudio Orlacchio: </w:t>
                  </w:r>
                  <w:hyperlink r:id="rId8" w:history="1">
                    <w:r w:rsidRPr="000D6944">
                      <w:rPr>
                        <w:rStyle w:val="Hyperlink"/>
                        <w:sz w:val="22"/>
                        <w:szCs w:val="22"/>
                      </w:rPr>
                      <w:t>orlacchio@agjf-sachsen.de</w:t>
                    </w:r>
                  </w:hyperlink>
                </w:p>
                <w:p w:rsidR="007673E8" w:rsidRDefault="007673E8" w:rsidP="008D2D95">
                  <w:pPr>
                    <w:pStyle w:val="Datum"/>
                    <w:spacing w:line="240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Yvette Hauptlorenz: </w:t>
                  </w:r>
                  <w:hyperlink r:id="rId9" w:history="1">
                    <w:r w:rsidRPr="000D6944">
                      <w:rPr>
                        <w:rStyle w:val="Hyperlink"/>
                        <w:sz w:val="22"/>
                        <w:szCs w:val="22"/>
                      </w:rPr>
                      <w:t>hauptlorenz@agjf-sachsen.de</w:t>
                    </w:r>
                  </w:hyperlink>
                </w:p>
                <w:p w:rsidR="007673E8" w:rsidRDefault="007673E8" w:rsidP="007673E8">
                  <w:pPr>
                    <w:pStyle w:val="Datum"/>
                  </w:pPr>
                </w:p>
              </w:tc>
            </w:tr>
          </w:tbl>
          <w:p w:rsidR="004E3790" w:rsidRDefault="004E3790"/>
        </w:tc>
      </w:tr>
    </w:tbl>
    <w:p w:rsidR="004E3790" w:rsidRDefault="004E3790">
      <w:pPr>
        <w:pStyle w:val="KeinLeerraum"/>
      </w:pPr>
    </w:p>
    <w:p w:rsidR="00941CB5" w:rsidRDefault="00941CB5">
      <w:pPr>
        <w:pStyle w:val="KeinLeerraum"/>
      </w:pPr>
    </w:p>
    <w:sectPr w:rsidR="00941CB5" w:rsidSect="004F3060">
      <w:footerReference w:type="default" r:id="rId10"/>
      <w:pgSz w:w="11907" w:h="16839" w:code="9"/>
      <w:pgMar w:top="567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36" w:rsidRDefault="008D5636" w:rsidP="008D2D95">
      <w:pPr>
        <w:spacing w:after="0" w:line="240" w:lineRule="auto"/>
      </w:pPr>
      <w:r>
        <w:separator/>
      </w:r>
    </w:p>
  </w:endnote>
  <w:endnote w:type="continuationSeparator" w:id="0">
    <w:p w:rsidR="008D5636" w:rsidRDefault="008D5636" w:rsidP="008D2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D95" w:rsidRDefault="00941CB5" w:rsidP="008D2D95">
    <w:pPr>
      <w:pStyle w:val="Fuzeil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3190875</wp:posOffset>
          </wp:positionH>
          <wp:positionV relativeFrom="paragraph">
            <wp:posOffset>-323850</wp:posOffset>
          </wp:positionV>
          <wp:extent cx="1428750" cy="713740"/>
          <wp:effectExtent l="0" t="0" r="0" b="0"/>
          <wp:wrapTight wrapText="bothSides">
            <wp:wrapPolygon edited="0">
              <wp:start x="2016" y="5765"/>
              <wp:lineTo x="576" y="8071"/>
              <wp:lineTo x="0" y="10954"/>
              <wp:lineTo x="0" y="16142"/>
              <wp:lineTo x="1440" y="19025"/>
              <wp:lineTo x="1728" y="20178"/>
              <wp:lineTo x="20736" y="20178"/>
              <wp:lineTo x="21312" y="7495"/>
              <wp:lineTo x="21024" y="6918"/>
              <wp:lineTo x="15840" y="5765"/>
              <wp:lineTo x="2016" y="5765"/>
            </wp:wrapPolygon>
          </wp:wrapTight>
          <wp:docPr id="4" name="Bild 1" descr="Bildergebnis für meetingpoint music messia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ldergebnis für meetingpoint music messia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2D9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4829175</wp:posOffset>
          </wp:positionH>
          <wp:positionV relativeFrom="paragraph">
            <wp:posOffset>-133308</wp:posOffset>
          </wp:positionV>
          <wp:extent cx="1630176" cy="523875"/>
          <wp:effectExtent l="0" t="0" r="8255" b="0"/>
          <wp:wrapTight wrapText="bothSides">
            <wp:wrapPolygon edited="0">
              <wp:start x="0" y="0"/>
              <wp:lineTo x="0" y="20422"/>
              <wp:lineTo x="21457" y="20422"/>
              <wp:lineTo x="21457" y="0"/>
              <wp:lineTo x="0" y="0"/>
            </wp:wrapPolygon>
          </wp:wrapTight>
          <wp:docPr id="3" name="Grafik 3" descr="I:\14_Uferlos\Öff.arbeit und Webportal\Logos\logo-uferlos-agjf-quer\logo-uferlos-agj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14_Uferlos\Öff.arbeit und Webportal\Logos\logo-uferlos-agjf-quer\logo-uferlos-agjf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176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36" w:rsidRDefault="008D5636" w:rsidP="008D2D95">
      <w:pPr>
        <w:spacing w:after="0" w:line="240" w:lineRule="auto"/>
      </w:pPr>
      <w:r>
        <w:separator/>
      </w:r>
    </w:p>
  </w:footnote>
  <w:footnote w:type="continuationSeparator" w:id="0">
    <w:p w:rsidR="008D5636" w:rsidRDefault="008D5636" w:rsidP="008D2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9E"/>
    <w:rsid w:val="00003D7C"/>
    <w:rsid w:val="000975EE"/>
    <w:rsid w:val="001558A5"/>
    <w:rsid w:val="001A75A2"/>
    <w:rsid w:val="00263408"/>
    <w:rsid w:val="00293B63"/>
    <w:rsid w:val="002E7B4F"/>
    <w:rsid w:val="00321B1D"/>
    <w:rsid w:val="003308D8"/>
    <w:rsid w:val="00341F48"/>
    <w:rsid w:val="003D7B8D"/>
    <w:rsid w:val="004B789A"/>
    <w:rsid w:val="004C0B80"/>
    <w:rsid w:val="004E3790"/>
    <w:rsid w:val="004E75D4"/>
    <w:rsid w:val="004F3060"/>
    <w:rsid w:val="00544848"/>
    <w:rsid w:val="00546584"/>
    <w:rsid w:val="005640F9"/>
    <w:rsid w:val="005A2E58"/>
    <w:rsid w:val="006F579E"/>
    <w:rsid w:val="006F6693"/>
    <w:rsid w:val="00737F76"/>
    <w:rsid w:val="00757C98"/>
    <w:rsid w:val="007673E8"/>
    <w:rsid w:val="0078089E"/>
    <w:rsid w:val="008D2D95"/>
    <w:rsid w:val="008D5636"/>
    <w:rsid w:val="00931D34"/>
    <w:rsid w:val="00941CB5"/>
    <w:rsid w:val="009578E1"/>
    <w:rsid w:val="009B5438"/>
    <w:rsid w:val="009C26F6"/>
    <w:rsid w:val="009D2B5B"/>
    <w:rsid w:val="009D4C15"/>
    <w:rsid w:val="009E43A5"/>
    <w:rsid w:val="009F256F"/>
    <w:rsid w:val="00A30354"/>
    <w:rsid w:val="00A45222"/>
    <w:rsid w:val="00A73873"/>
    <w:rsid w:val="00B20AE2"/>
    <w:rsid w:val="00B469DD"/>
    <w:rsid w:val="00B70FDB"/>
    <w:rsid w:val="00BA56BC"/>
    <w:rsid w:val="00BF19F9"/>
    <w:rsid w:val="00BF21EB"/>
    <w:rsid w:val="00C17F77"/>
    <w:rsid w:val="00C356D0"/>
    <w:rsid w:val="00C44048"/>
    <w:rsid w:val="00C47B2D"/>
    <w:rsid w:val="00C92D6E"/>
    <w:rsid w:val="00C93675"/>
    <w:rsid w:val="00CB0A45"/>
    <w:rsid w:val="00D26E72"/>
    <w:rsid w:val="00D423D1"/>
    <w:rsid w:val="00D56F74"/>
    <w:rsid w:val="00D806B3"/>
    <w:rsid w:val="00DA750E"/>
    <w:rsid w:val="00E103DF"/>
    <w:rsid w:val="00E37EC0"/>
    <w:rsid w:val="00E6795C"/>
    <w:rsid w:val="00E85FDD"/>
    <w:rsid w:val="00EA003E"/>
    <w:rsid w:val="00EC06F3"/>
    <w:rsid w:val="00EC540C"/>
    <w:rsid w:val="00F8382B"/>
    <w:rsid w:val="00FB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A6036B8"/>
  <w15:chartTrackingRefBased/>
  <w15:docId w15:val="{43CC2F2F-551F-4988-863F-C044CCC2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de-DE" w:eastAsia="de-DE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5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3"/>
    <w:qFormat/>
    <w:pPr>
      <w:keepNext/>
      <w:keepLines/>
      <w:spacing w:before="320" w:after="120" w:line="240" w:lineRule="auto"/>
      <w:contextualSpacing/>
      <w:outlineLvl w:val="0"/>
    </w:pPr>
    <w:rPr>
      <w:b/>
      <w:bCs/>
      <w:sz w:val="30"/>
      <w:szCs w:val="30"/>
    </w:rPr>
  </w:style>
  <w:style w:type="paragraph" w:styleId="berschrift2">
    <w:name w:val="heading 2"/>
    <w:basedOn w:val="Standard"/>
    <w:next w:val="Zeile"/>
    <w:link w:val="berschrift2Zchn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6A02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basedOn w:val="Titel"/>
    <w:link w:val="UntertitelZchn"/>
    <w:uiPriority w:val="2"/>
    <w:qFormat/>
    <w:pPr>
      <w:numPr>
        <w:ilvl w:val="1"/>
      </w:numPr>
      <w:spacing w:before="440"/>
    </w:pPr>
    <w:rPr>
      <w:color w:val="E6A024" w:themeColor="accent1"/>
    </w:rPr>
  </w:style>
  <w:style w:type="character" w:customStyle="1" w:styleId="UntertitelZchn">
    <w:name w:val="Untertitel Zchn"/>
    <w:basedOn w:val="Absatz-Standardschriftart"/>
    <w:link w:val="Untertitel"/>
    <w:uiPriority w:val="2"/>
    <w:rPr>
      <w:rFonts w:asciiTheme="majorHAnsi" w:eastAsiaTheme="majorEastAsia" w:hAnsiTheme="majorHAnsi" w:cstheme="majorBidi"/>
      <w:caps/>
      <w:color w:val="E6A024" w:themeColor="accent1"/>
      <w:kern w:val="28"/>
      <w:sz w:val="104"/>
      <w:szCs w:val="104"/>
    </w:rPr>
  </w:style>
  <w:style w:type="paragraph" w:styleId="Titel">
    <w:name w:val="Title"/>
    <w:basedOn w:val="Standard"/>
    <w:next w:val="Standard"/>
    <w:link w:val="TitelZchn"/>
    <w:uiPriority w:val="1"/>
    <w:qFormat/>
    <w:pPr>
      <w:spacing w:after="0" w:line="216" w:lineRule="auto"/>
    </w:pPr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TitelZchn">
    <w:name w:val="Titel Zchn"/>
    <w:basedOn w:val="Absatz-Standardschriftart"/>
    <w:link w:val="Titel"/>
    <w:uiPriority w:val="1"/>
    <w:rPr>
      <w:rFonts w:asciiTheme="majorHAnsi" w:eastAsiaTheme="majorEastAsia" w:hAnsiTheme="majorHAnsi" w:cstheme="majorBidi"/>
      <w:caps/>
      <w:kern w:val="28"/>
      <w:sz w:val="104"/>
      <w:szCs w:val="104"/>
    </w:rPr>
  </w:style>
  <w:style w:type="character" w:customStyle="1" w:styleId="berschrift1Zchn">
    <w:name w:val="Überschrift 1 Zchn"/>
    <w:basedOn w:val="Absatz-Standardschriftart"/>
    <w:link w:val="berschrift1"/>
    <w:uiPriority w:val="3"/>
    <w:rPr>
      <w:b/>
      <w:bCs/>
      <w:sz w:val="30"/>
      <w:szCs w:val="30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einLeerraum">
    <w:name w:val="No Spacing"/>
    <w:uiPriority w:val="19"/>
    <w:qFormat/>
    <w:pPr>
      <w:spacing w:after="0" w:line="240" w:lineRule="auto"/>
    </w:pPr>
  </w:style>
  <w:style w:type="character" w:customStyle="1" w:styleId="berschrift2Zchn">
    <w:name w:val="Überschrift 2 Zchn"/>
    <w:basedOn w:val="Absatz-Standardschriftart"/>
    <w:link w:val="berschrift2"/>
    <w:uiPriority w:val="3"/>
    <w:rPr>
      <w:rFonts w:asciiTheme="majorHAnsi" w:eastAsiaTheme="majorEastAsia" w:hAnsiTheme="majorHAnsi" w:cstheme="majorBidi"/>
      <w:caps/>
      <w:color w:val="FFFFFF" w:themeColor="background1"/>
      <w:sz w:val="32"/>
      <w:szCs w:val="32"/>
    </w:rPr>
  </w:style>
  <w:style w:type="paragraph" w:customStyle="1" w:styleId="Zeile">
    <w:name w:val="Zeile"/>
    <w:basedOn w:val="Standard"/>
    <w:next w:val="berschrift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berschrift3Zchn">
    <w:name w:val="Überschrift 3 Zchn"/>
    <w:basedOn w:val="Absatz-Standardschriftart"/>
    <w:link w:val="berschrift3"/>
    <w:uiPriority w:val="4"/>
    <w:rPr>
      <w:rFonts w:asciiTheme="majorHAnsi" w:eastAsiaTheme="majorEastAsia" w:hAnsiTheme="majorHAnsi" w:cstheme="majorBidi"/>
      <w:caps/>
      <w:color w:val="FFFFFF" w:themeColor="background1"/>
      <w:sz w:val="30"/>
      <w:szCs w:val="30"/>
    </w:rPr>
  </w:style>
  <w:style w:type="paragraph" w:customStyle="1" w:styleId="Kontaktinformationen">
    <w:name w:val="Kontaktinformationen"/>
    <w:basedOn w:val="Standard"/>
    <w:uiPriority w:val="5"/>
    <w:qFormat/>
    <w:pPr>
      <w:spacing w:after="280" w:line="240" w:lineRule="auto"/>
      <w:jc w:val="center"/>
    </w:pPr>
    <w:rPr>
      <w:color w:val="FFFFFF" w:themeColor="background1"/>
      <w:sz w:val="24"/>
      <w:szCs w:val="24"/>
    </w:rPr>
  </w:style>
  <w:style w:type="paragraph" w:styleId="Datum">
    <w:name w:val="Date"/>
    <w:basedOn w:val="Standard"/>
    <w:link w:val="DatumZchn"/>
    <w:uiPriority w:val="5"/>
    <w:unhideWhenUsed/>
    <w:qFormat/>
    <w:pPr>
      <w:spacing w:after="0"/>
      <w:jc w:val="center"/>
    </w:pPr>
    <w:rPr>
      <w:color w:val="FFFFFF" w:themeColor="background1"/>
      <w:sz w:val="24"/>
      <w:szCs w:val="24"/>
    </w:rPr>
  </w:style>
  <w:style w:type="character" w:customStyle="1" w:styleId="DatumZchn">
    <w:name w:val="Datum Zchn"/>
    <w:basedOn w:val="Absatz-Standardschriftart"/>
    <w:link w:val="Datum"/>
    <w:uiPriority w:val="5"/>
    <w:rPr>
      <w:color w:val="FFFFFF" w:themeColor="background1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Pr>
      <w:rFonts w:asciiTheme="majorHAnsi" w:eastAsiaTheme="majorEastAsia" w:hAnsiTheme="majorHAnsi" w:cstheme="majorBidi"/>
      <w:color w:val="E6A024" w:themeColor="accent1"/>
    </w:rPr>
  </w:style>
  <w:style w:type="character" w:styleId="Hyperlink">
    <w:name w:val="Hyperlink"/>
    <w:basedOn w:val="Absatz-Standardschriftart"/>
    <w:uiPriority w:val="99"/>
    <w:unhideWhenUsed/>
    <w:rsid w:val="00C47B2D"/>
    <w:rPr>
      <w:color w:val="3CB3CD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673E8"/>
    <w:rPr>
      <w:color w:val="0E7EB1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D2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2D95"/>
  </w:style>
  <w:style w:type="paragraph" w:styleId="Fuzeile">
    <w:name w:val="footer"/>
    <w:basedOn w:val="Standard"/>
    <w:link w:val="FuzeileZchn"/>
    <w:uiPriority w:val="99"/>
    <w:unhideWhenUsed/>
    <w:rsid w:val="008D2D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2D95"/>
  </w:style>
  <w:style w:type="paragraph" w:styleId="NurText">
    <w:name w:val="Plain Text"/>
    <w:basedOn w:val="Standard"/>
    <w:link w:val="NurTextZchn"/>
    <w:uiPriority w:val="99"/>
    <w:semiHidden/>
    <w:unhideWhenUsed/>
    <w:rsid w:val="00C356D0"/>
    <w:pPr>
      <w:spacing w:after="0" w:line="240" w:lineRule="auto"/>
    </w:pPr>
    <w:rPr>
      <w:rFonts w:ascii="Calibri" w:eastAsiaTheme="minorHAnsi" w:hAnsi="Calibri" w:cs="Consolas"/>
      <w:color w:val="auto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356D0"/>
    <w:rPr>
      <w:rFonts w:ascii="Calibri" w:eastAsiaTheme="minorHAnsi" w:hAnsi="Calibri" w:cs="Consolas"/>
      <w:color w:val="auto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acchio@agjf-sachsen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hauptlorenz@agjf-sachsen.d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utzer26\AppData\Roaming\Microsoft\Templates\Handzettel%20(saison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FA371C6DC345EE9AE9EDE9F56D40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C57EC5-EB3A-4EA4-9284-7FA43820D148}"/>
      </w:docPartPr>
      <w:docPartBody>
        <w:p w:rsidR="000556A5" w:rsidRDefault="000556A5">
          <w:pPr>
            <w:pStyle w:val="0EFA371C6DC345EE9AE9EDE9F56D4085"/>
          </w:pPr>
          <w:r w:rsidRPr="00757C98">
            <w:t>[Straße Hausnummer]</w:t>
          </w:r>
          <w:r w:rsidRPr="00757C98">
            <w:br/>
            <w:t>[PLZ Ort]</w:t>
          </w:r>
          <w:r w:rsidRPr="00757C98">
            <w:br/>
            <w:t>[Telefon]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A5"/>
    <w:rsid w:val="000556A5"/>
    <w:rsid w:val="0065231F"/>
    <w:rsid w:val="00860A2F"/>
    <w:rsid w:val="00D4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7C0E6495862A4B8492CC1851E051602E">
    <w:name w:val="7C0E6495862A4B8492CC1851E051602E"/>
  </w:style>
  <w:style w:type="paragraph" w:customStyle="1" w:styleId="F946D2A09582448FA85DF7FF78F67DD2">
    <w:name w:val="F946D2A09582448FA85DF7FF78F67DD2"/>
  </w:style>
  <w:style w:type="paragraph" w:customStyle="1" w:styleId="0E8C58C6A73D4610A37658E8269BB24C">
    <w:name w:val="0E8C58C6A73D4610A37658E8269BB24C"/>
  </w:style>
  <w:style w:type="paragraph" w:customStyle="1" w:styleId="36FFD3211C9E402097BBD5572429EA99">
    <w:name w:val="36FFD3211C9E402097BBD5572429EA99"/>
  </w:style>
  <w:style w:type="paragraph" w:customStyle="1" w:styleId="46F48D9016AD41F884B5BFB4D5EA58C8">
    <w:name w:val="46F48D9016AD41F884B5BFB4D5EA58C8"/>
  </w:style>
  <w:style w:type="paragraph" w:customStyle="1" w:styleId="51E8D88CD6544BA0A386D08842D82B16">
    <w:name w:val="51E8D88CD6544BA0A386D08842D82B16"/>
  </w:style>
  <w:style w:type="paragraph" w:customStyle="1" w:styleId="BDC17E35A65E402C81AB61D3373F9484">
    <w:name w:val="BDC17E35A65E402C81AB61D3373F9484"/>
  </w:style>
  <w:style w:type="paragraph" w:customStyle="1" w:styleId="1FE018E143A940F4B045DC91C6ED1C37">
    <w:name w:val="1FE018E143A940F4B045DC91C6ED1C37"/>
  </w:style>
  <w:style w:type="paragraph" w:customStyle="1" w:styleId="FD2A330C685248E98C250C36BD2DACF7">
    <w:name w:val="FD2A330C685248E98C250C36BD2DACF7"/>
  </w:style>
  <w:style w:type="paragraph" w:customStyle="1" w:styleId="A0460E527D3C41998A1068F112C6D3C7">
    <w:name w:val="A0460E527D3C41998A1068F112C6D3C7"/>
  </w:style>
  <w:style w:type="paragraph" w:customStyle="1" w:styleId="0EFA371C6DC345EE9AE9EDE9F56D4085">
    <w:name w:val="0EFA371C6DC345EE9AE9EDE9F56D4085"/>
  </w:style>
  <w:style w:type="paragraph" w:customStyle="1" w:styleId="D414EF6D52924002A7D7DFFE9165BF0F">
    <w:name w:val="D414EF6D52924002A7D7DFFE9165BF0F"/>
  </w:style>
  <w:style w:type="paragraph" w:customStyle="1" w:styleId="A56BB530433E4EF4B0047BF542741992">
    <w:name w:val="A56BB530433E4EF4B0047BF5427419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pring Business">
      <a:dk1>
        <a:sysClr val="windowText" lastClr="000000"/>
      </a:dk1>
      <a:lt1>
        <a:sysClr val="window" lastClr="FFFFFF"/>
      </a:lt1>
      <a:dk2>
        <a:srgbClr val="3C2415"/>
      </a:dk2>
      <a:lt2>
        <a:srgbClr val="F7F7DC"/>
      </a:lt2>
      <a:accent1>
        <a:srgbClr val="E6A024"/>
      </a:accent1>
      <a:accent2>
        <a:srgbClr val="00A59B"/>
      </a:accent2>
      <a:accent3>
        <a:srgbClr val="EB5B79"/>
      </a:accent3>
      <a:accent4>
        <a:srgbClr val="EC6723"/>
      </a:accent4>
      <a:accent5>
        <a:srgbClr val="A2C22B"/>
      </a:accent5>
      <a:accent6>
        <a:srgbClr val="4EA23A"/>
      </a:accent6>
      <a:hlink>
        <a:srgbClr val="3CB3CD"/>
      </a:hlink>
      <a:folHlink>
        <a:srgbClr val="0E7EB1"/>
      </a:folHlink>
    </a:clrScheme>
    <a:fontScheme name="Spring Business">
      <a:majorFont>
        <a:latin typeface="Franklin Gothic Medium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A573B8F-AADF-4F4C-B4DB-D4A2D0BC40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Handzettel (saisonal).dotx</Template>
  <TotalTime>0</TotalTime>
  <Pages>1</Pages>
  <Words>266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Pöhl</dc:creator>
  <cp:keywords/>
  <dc:description/>
  <cp:lastModifiedBy>Anna-Maria</cp:lastModifiedBy>
  <cp:revision>52</cp:revision>
  <cp:lastPrinted>2012-12-25T21:02:00Z</cp:lastPrinted>
  <dcterms:created xsi:type="dcterms:W3CDTF">2019-10-17T09:50:00Z</dcterms:created>
  <dcterms:modified xsi:type="dcterms:W3CDTF">2019-10-29T10:49:00Z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TC039885639991</vt:lpwstr>
  </property>
</Properties>
</file>